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F5" w:rsidRPr="00CC25F8" w:rsidRDefault="00835BF5" w:rsidP="00CC25F8">
      <w:pPr>
        <w:jc w:val="center"/>
        <w:rPr>
          <w:rFonts w:ascii="Arial" w:hAnsi="Arial" w:cs="Arial"/>
          <w:sz w:val="28"/>
        </w:rPr>
      </w:pPr>
      <w:r w:rsidRPr="00CC25F8">
        <w:rPr>
          <w:rFonts w:ascii="Arial" w:hAnsi="Arial" w:cs="Arial"/>
          <w:sz w:val="28"/>
        </w:rPr>
        <w:t>2018 Northland Secondary School Calendar</w:t>
      </w:r>
    </w:p>
    <w:p w:rsidR="00835BF5" w:rsidRDefault="00835BF5">
      <w:pPr>
        <w:rPr>
          <w:rFonts w:ascii="Arial" w:hAnsi="Arial" w:cs="Arial"/>
        </w:rPr>
      </w:pPr>
    </w:p>
    <w:p w:rsidR="00CC25F8" w:rsidRDefault="00CC25F8">
      <w:pPr>
        <w:rPr>
          <w:rFonts w:ascii="Arial" w:hAnsi="Arial" w:cs="Arial"/>
        </w:rPr>
      </w:pPr>
    </w:p>
    <w:p w:rsidR="00CC25F8" w:rsidRPr="00CC25F8" w:rsidRDefault="00CC25F8">
      <w:pPr>
        <w:rPr>
          <w:rFonts w:ascii="Arial" w:hAnsi="Arial" w:cs="Arial"/>
        </w:rPr>
      </w:pPr>
    </w:p>
    <w:p w:rsidR="00FF1235" w:rsidRDefault="00835BF5" w:rsidP="00FF1235">
      <w:pPr>
        <w:spacing w:line="360" w:lineRule="auto"/>
        <w:rPr>
          <w:rFonts w:ascii="Arial" w:hAnsi="Arial" w:cs="Arial"/>
        </w:rPr>
      </w:pPr>
      <w:r w:rsidRPr="00CC25F8">
        <w:rPr>
          <w:rFonts w:ascii="Arial" w:hAnsi="Arial" w:cs="Arial"/>
        </w:rPr>
        <w:t xml:space="preserve">Saturday March 3rd </w:t>
      </w:r>
      <w:r w:rsidR="00FF1235">
        <w:rPr>
          <w:rFonts w:ascii="Arial" w:hAnsi="Arial" w:cs="Arial"/>
        </w:rPr>
        <w:t>–</w:t>
      </w:r>
      <w:r w:rsidRPr="00CC25F8">
        <w:rPr>
          <w:rFonts w:ascii="Arial" w:hAnsi="Arial" w:cs="Arial"/>
        </w:rPr>
        <w:t xml:space="preserve"> Whangarei</w:t>
      </w:r>
      <w:r w:rsidR="00FF1235">
        <w:rPr>
          <w:rFonts w:ascii="Arial" w:hAnsi="Arial" w:cs="Arial"/>
        </w:rPr>
        <w:tab/>
      </w:r>
      <w:r w:rsidR="00FF1235">
        <w:rPr>
          <w:rFonts w:ascii="Arial" w:hAnsi="Arial" w:cs="Arial"/>
        </w:rPr>
        <w:tab/>
        <w:t>Cost $23.00</w:t>
      </w:r>
    </w:p>
    <w:p w:rsidR="00BA16F1" w:rsidRDefault="00835BF5" w:rsidP="00FF1235">
      <w:pPr>
        <w:spacing w:line="360" w:lineRule="auto"/>
        <w:rPr>
          <w:rFonts w:ascii="Arial" w:hAnsi="Arial" w:cs="Arial"/>
        </w:rPr>
      </w:pPr>
      <w:r w:rsidRPr="00CC25F8">
        <w:rPr>
          <w:rFonts w:ascii="Arial" w:hAnsi="Arial" w:cs="Arial"/>
        </w:rPr>
        <w:t xml:space="preserve">Wednesday May 9th </w:t>
      </w:r>
      <w:r w:rsidR="00FF1235">
        <w:rPr>
          <w:rFonts w:ascii="Arial" w:hAnsi="Arial" w:cs="Arial"/>
        </w:rPr>
        <w:t>–</w:t>
      </w:r>
      <w:r w:rsidRPr="00CC25F8">
        <w:rPr>
          <w:rFonts w:ascii="Arial" w:hAnsi="Arial" w:cs="Arial"/>
        </w:rPr>
        <w:t xml:space="preserve"> Kaitaia</w:t>
      </w:r>
      <w:r w:rsidR="00FF1235">
        <w:rPr>
          <w:rFonts w:ascii="Arial" w:hAnsi="Arial" w:cs="Arial"/>
        </w:rPr>
        <w:tab/>
      </w:r>
      <w:r w:rsidR="00FF1235">
        <w:rPr>
          <w:rFonts w:ascii="Arial" w:hAnsi="Arial" w:cs="Arial"/>
        </w:rPr>
        <w:tab/>
        <w:t>Cost $23.00</w:t>
      </w:r>
      <w:r w:rsidRPr="00CC25F8">
        <w:rPr>
          <w:rFonts w:ascii="Arial" w:hAnsi="Arial" w:cs="Arial"/>
        </w:rPr>
        <w:br/>
        <w:t xml:space="preserve">Wednesday June 6th </w:t>
      </w:r>
      <w:r w:rsidR="00FF1235">
        <w:rPr>
          <w:rFonts w:ascii="Arial" w:hAnsi="Arial" w:cs="Arial"/>
        </w:rPr>
        <w:t>–</w:t>
      </w:r>
      <w:r w:rsidRPr="00CC25F8">
        <w:rPr>
          <w:rFonts w:ascii="Arial" w:hAnsi="Arial" w:cs="Arial"/>
        </w:rPr>
        <w:t xml:space="preserve"> Kaikohe</w:t>
      </w:r>
      <w:r w:rsidR="00FF1235">
        <w:rPr>
          <w:rFonts w:ascii="Arial" w:hAnsi="Arial" w:cs="Arial"/>
        </w:rPr>
        <w:tab/>
      </w:r>
      <w:r w:rsidR="00FF1235">
        <w:rPr>
          <w:rFonts w:ascii="Arial" w:hAnsi="Arial" w:cs="Arial"/>
        </w:rPr>
        <w:tab/>
        <w:t>Cost $23.00</w:t>
      </w:r>
      <w:r w:rsidRPr="00CC25F8">
        <w:rPr>
          <w:rFonts w:ascii="Arial" w:hAnsi="Arial" w:cs="Arial"/>
        </w:rPr>
        <w:br/>
        <w:t xml:space="preserve">Wednesday August 1st </w:t>
      </w:r>
      <w:r w:rsidR="00FF1235">
        <w:rPr>
          <w:rFonts w:ascii="Arial" w:hAnsi="Arial" w:cs="Arial"/>
        </w:rPr>
        <w:t>–</w:t>
      </w:r>
      <w:r w:rsidRPr="00CC25F8">
        <w:rPr>
          <w:rFonts w:ascii="Arial" w:hAnsi="Arial" w:cs="Arial"/>
        </w:rPr>
        <w:t xml:space="preserve"> Dargaville</w:t>
      </w:r>
      <w:r w:rsidR="00FF1235">
        <w:rPr>
          <w:rFonts w:ascii="Arial" w:hAnsi="Arial" w:cs="Arial"/>
        </w:rPr>
        <w:tab/>
      </w:r>
      <w:r w:rsidR="00FF1235">
        <w:rPr>
          <w:rFonts w:ascii="Arial" w:hAnsi="Arial" w:cs="Arial"/>
        </w:rPr>
        <w:tab/>
        <w:t xml:space="preserve">Cost $23.00 One round of Skeet will also be                       </w:t>
      </w:r>
      <w:bookmarkStart w:id="0" w:name="_GoBack"/>
      <w:bookmarkEnd w:id="0"/>
      <w:r w:rsidR="00FF1235">
        <w:rPr>
          <w:rFonts w:ascii="Arial" w:hAnsi="Arial" w:cs="Arial"/>
        </w:rPr>
        <w:t>shot (cost $10.00)</w:t>
      </w:r>
      <w:r w:rsidRPr="00CC25F8">
        <w:rPr>
          <w:rFonts w:ascii="Arial" w:hAnsi="Arial" w:cs="Arial"/>
        </w:rPr>
        <w:br/>
        <w:t xml:space="preserve">Saturday September 1st </w:t>
      </w:r>
      <w:r w:rsidR="00FF1235">
        <w:rPr>
          <w:rFonts w:ascii="Arial" w:hAnsi="Arial" w:cs="Arial"/>
        </w:rPr>
        <w:t>–</w:t>
      </w:r>
      <w:r w:rsidRPr="00CC25F8">
        <w:rPr>
          <w:rFonts w:ascii="Arial" w:hAnsi="Arial" w:cs="Arial"/>
        </w:rPr>
        <w:t xml:space="preserve"> Whangarei</w:t>
      </w:r>
      <w:r w:rsidR="00FF1235">
        <w:rPr>
          <w:rFonts w:ascii="Arial" w:hAnsi="Arial" w:cs="Arial"/>
        </w:rPr>
        <w:tab/>
        <w:t>Cost $25.00 One round of Skeet will also be shot (cost $10.00)</w:t>
      </w:r>
    </w:p>
    <w:p w:rsidR="00FF1235" w:rsidRDefault="00FF1235">
      <w:pPr>
        <w:rPr>
          <w:rFonts w:ascii="Arial" w:hAnsi="Arial" w:cs="Arial"/>
        </w:rPr>
      </w:pPr>
    </w:p>
    <w:p w:rsidR="00FF1235" w:rsidRDefault="00FF1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Format: 20 Single </w:t>
      </w:r>
      <w:proofErr w:type="gramStart"/>
      <w:r>
        <w:rPr>
          <w:rFonts w:ascii="Arial" w:hAnsi="Arial" w:cs="Arial"/>
        </w:rPr>
        <w:t>Rise</w:t>
      </w:r>
      <w:proofErr w:type="gramEnd"/>
      <w:r>
        <w:rPr>
          <w:rFonts w:ascii="Arial" w:hAnsi="Arial" w:cs="Arial"/>
        </w:rPr>
        <w:t>, 20 Points Score, 15 Single Barrel</w:t>
      </w:r>
    </w:p>
    <w:p w:rsidR="00FF1235" w:rsidRDefault="00FF1235">
      <w:pPr>
        <w:rPr>
          <w:rFonts w:ascii="Arial" w:hAnsi="Arial" w:cs="Arial"/>
        </w:rPr>
      </w:pPr>
    </w:p>
    <w:p w:rsidR="00FF1235" w:rsidRDefault="00FF1235">
      <w:pPr>
        <w:rPr>
          <w:rFonts w:ascii="Arial" w:hAnsi="Arial" w:cs="Arial"/>
        </w:rPr>
      </w:pPr>
      <w:r>
        <w:rPr>
          <w:rFonts w:ascii="Arial" w:hAnsi="Arial" w:cs="Arial"/>
        </w:rPr>
        <w:t>Safety Briefing: 9:15 a.m.  Everyone must attend the briefing.</w:t>
      </w:r>
    </w:p>
    <w:p w:rsidR="00FF1235" w:rsidRDefault="00FF1235">
      <w:pPr>
        <w:rPr>
          <w:rFonts w:ascii="Arial" w:hAnsi="Arial" w:cs="Arial"/>
        </w:rPr>
      </w:pPr>
      <w:r>
        <w:rPr>
          <w:rFonts w:ascii="Arial" w:hAnsi="Arial" w:cs="Arial"/>
        </w:rPr>
        <w:t>Shooting starts: 9:30 a.m.</w:t>
      </w:r>
    </w:p>
    <w:p w:rsidR="00FF1235" w:rsidRDefault="00FF1235">
      <w:pPr>
        <w:rPr>
          <w:rFonts w:ascii="Arial" w:hAnsi="Arial" w:cs="Arial"/>
        </w:rPr>
      </w:pPr>
      <w:r>
        <w:rPr>
          <w:rFonts w:ascii="Arial" w:hAnsi="Arial" w:cs="Arial"/>
        </w:rPr>
        <w:t>Sponsor: Fish &amp; Game Northland</w:t>
      </w:r>
    </w:p>
    <w:p w:rsidR="00FF1235" w:rsidRDefault="00FF1235">
      <w:pPr>
        <w:rPr>
          <w:rFonts w:ascii="Arial" w:hAnsi="Arial" w:cs="Arial"/>
        </w:rPr>
      </w:pPr>
    </w:p>
    <w:p w:rsidR="00FF1235" w:rsidRDefault="00FF1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competitors must be </w:t>
      </w:r>
    </w:p>
    <w:p w:rsidR="00FF1235" w:rsidRDefault="00FF1235" w:rsidP="00FF12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1235">
        <w:rPr>
          <w:rFonts w:ascii="Arial" w:hAnsi="Arial" w:cs="Arial"/>
        </w:rPr>
        <w:t>registered with the NZCTA</w:t>
      </w:r>
    </w:p>
    <w:p w:rsidR="00FF1235" w:rsidRDefault="00FF1235" w:rsidP="00FF12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Enrolled as a bona fide year 9 or above student at the school of representation and studying at least 80% of a programme that is part of the timetable provided by the school for at least four weeks prior to the event.</w:t>
      </w:r>
    </w:p>
    <w:p w:rsidR="00FF1235" w:rsidRDefault="00FF1235" w:rsidP="00FF12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a satisfactory attendance record at the school. The final decisions will be at the Principal’s discretion.</w:t>
      </w:r>
    </w:p>
    <w:p w:rsidR="00FF1235" w:rsidRDefault="00FF1235" w:rsidP="00FF12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be under 19 years of age at the first of January</w:t>
      </w:r>
    </w:p>
    <w:p w:rsidR="00FF1235" w:rsidRDefault="00FF1235" w:rsidP="00FF12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competitors are expected to be proficient in the handling of shotguns and familiar with the conducting of their respective events including scoring.</w:t>
      </w:r>
    </w:p>
    <w:p w:rsidR="00FF1235" w:rsidRDefault="00FF1235" w:rsidP="00FF12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Trap and Skeet competitors must have shot at least three rounds of trap or skeet in competition at club level or secondary school competition level.</w:t>
      </w:r>
    </w:p>
    <w:p w:rsidR="00FF1235" w:rsidRDefault="00FF1235" w:rsidP="00FF1235">
      <w:pPr>
        <w:rPr>
          <w:rFonts w:ascii="Arial" w:hAnsi="Arial" w:cs="Arial"/>
        </w:rPr>
      </w:pPr>
    </w:p>
    <w:p w:rsidR="00FF1235" w:rsidRDefault="00FF1235" w:rsidP="00FF1235">
      <w:pPr>
        <w:rPr>
          <w:rFonts w:ascii="Arial" w:hAnsi="Arial" w:cs="Arial"/>
        </w:rPr>
      </w:pPr>
      <w:r>
        <w:rPr>
          <w:rFonts w:ascii="Arial" w:hAnsi="Arial" w:cs="Arial"/>
        </w:rPr>
        <w:t>All competitions will be shot according to NZ Clay Target Association rules.</w:t>
      </w:r>
    </w:p>
    <w:p w:rsidR="00FF1235" w:rsidRDefault="00FF1235" w:rsidP="00FF1235">
      <w:pPr>
        <w:rPr>
          <w:rFonts w:ascii="Arial" w:hAnsi="Arial" w:cs="Arial"/>
        </w:rPr>
      </w:pPr>
    </w:p>
    <w:p w:rsidR="00FF1235" w:rsidRPr="00FF1235" w:rsidRDefault="00FF1235" w:rsidP="00FF1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all enquired contact: Cherie </w:t>
      </w:r>
      <w:proofErr w:type="spellStart"/>
      <w:r>
        <w:rPr>
          <w:rFonts w:ascii="Arial" w:hAnsi="Arial" w:cs="Arial"/>
        </w:rPr>
        <w:t>McCarrol</w:t>
      </w:r>
      <w:proofErr w:type="spellEnd"/>
      <w:r>
        <w:rPr>
          <w:rFonts w:ascii="Arial" w:hAnsi="Arial" w:cs="Arial"/>
        </w:rPr>
        <w:t xml:space="preserve"> 09 431 6440</w:t>
      </w:r>
    </w:p>
    <w:p w:rsidR="00FF1235" w:rsidRDefault="00FF1235">
      <w:pPr>
        <w:rPr>
          <w:rFonts w:ascii="Arial" w:hAnsi="Arial" w:cs="Arial"/>
        </w:rPr>
      </w:pPr>
    </w:p>
    <w:p w:rsidR="00FF1235" w:rsidRPr="00CC25F8" w:rsidRDefault="00FF1235">
      <w:pPr>
        <w:rPr>
          <w:rFonts w:ascii="Arial" w:hAnsi="Arial" w:cs="Arial"/>
        </w:rPr>
      </w:pPr>
    </w:p>
    <w:sectPr w:rsidR="00FF1235" w:rsidRPr="00CC2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178B"/>
    <w:multiLevelType w:val="hybridMultilevel"/>
    <w:tmpl w:val="A8320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F5"/>
    <w:rsid w:val="002D6186"/>
    <w:rsid w:val="00526DBE"/>
    <w:rsid w:val="005F624B"/>
    <w:rsid w:val="007B6948"/>
    <w:rsid w:val="00835BF5"/>
    <w:rsid w:val="008E7E1A"/>
    <w:rsid w:val="00BA16F1"/>
    <w:rsid w:val="00BE2FA5"/>
    <w:rsid w:val="00CC25F8"/>
    <w:rsid w:val="00FD3823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2018-02-01T00:08:00Z</dcterms:created>
  <dcterms:modified xsi:type="dcterms:W3CDTF">2018-02-01T00:08:00Z</dcterms:modified>
</cp:coreProperties>
</file>